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76200</wp:posOffset>
            </wp:positionV>
            <wp:extent cx="211455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</w:p>
    <w:p w:rsidR="00463D5C" w:rsidRDefault="002F50C1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  <w:r w:rsidRPr="002F50C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4pt;margin-top:-123pt;width:405pt;height:26.05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NBFwMAAJcGAAAOAAAAZHJzL2Uyb0RvYy54bWysVduOmzAQfa/Uf7D8zgIBckFLVkk2VJW2&#10;F2m36rODTbAKNrWdkLTqv3dsyK19qdrygDz2cDxz5sxw/3BoarRnSnMpMhzeBRgxUUjKxTbDn15y&#10;b4qRNkRQUkvBMnxkGj/MX7+679qUjWQla8oUAhCh067NcGVMm/q+LirWEH0nWybgsJSqIQZMtfWp&#10;Ih2gN7U/CoKx30lFWyULpjXsPvaHeO7wy5IV5kNZamZQnWGIzbi3cu+Nffvze5JuFWkrXgxhkL+I&#10;oiFcwKVnqEdiCNop/htUwwsltSzNXSEbX5YlL5jLAbIJg1+yea5Iy1wuQI5uzzTp/wdbvN9/VIjT&#10;DI8wEqSBEr2wg0FLeUCRZadrdQpOzy24mQNsQ5Vdprp9ksUXjYRcVURs2UIp2VWMUIguBKxh2+Xw&#10;cmwBOLR4/hVgj64t9KZ7Jyn4kJ2RDv5QqsYSChQhuBNqdzzXywZYwGYSxlESwFEBZ1EUTKPEXUHS&#10;09et0uYNkw2yiwwr0INDJ/snbWw0JD252Mu0rDnNeV07Q203q1qhPQHt5O4Z0G/camGdhbSf9Yj9&#10;DnPq668hKYQMS+tpg3fK+D4LR3GwHM28fDydeHEeJ95sEky9IJwtZ+MgnsWP+Q8bbhinFaeUiScu&#10;2EmlYfxnKhj6pdeX0ynqHJ+k3kLLDrq9Scl1HzvnTr/0Fa93DRSp52PoHNiC/rraAkLPXzt6b4Ab&#10;bqDba95keBrYxxJKUquataBubQiv+7V/m7dDA/JuOVzkSTCJo6k3mSSRF0frwFtO85W3WIXj8WS9&#10;XC3X4S2Ha1cX/e80ukBORbaG3EF2zxXtEOVWbVEyG0EnUA7zZjTp80U964VRGClpPnNTuQ6xFbEY&#10;+lp0K/cMojuj90RcLr7iacjtQhWU46Q813i21/quM4fNAQi33biR9AgtCOE4XcA0h0Ul1TeMOpiM&#10;GdZfd0QxjOq3Apo7GoezBEbptaGujc21QUQBUBk2GPXLlenH765VfFvBTb24hFxA65fcdeUlKkjF&#10;GjD9XFLDpLbj9dp2Xpf/yfwnAAAA//8DAFBLAwQUAAYACAAAACEACDuyIOEAAAANAQAADwAAAGRy&#10;cy9kb3ducmV2LnhtbExPQU7DMBC8I/EHa5G4oNZpC2kT4lQIBIdKIFEQXLexiSPidRS7Sfg92xPc&#10;dmZnZ2eK7eRaMZg+NJ4ULOYJCEOV1w3VCt7fHmcbECEiaWw9GQU/JsC2PD8rMNd+pFcz7GMt2IRC&#10;jgpsjF0uZaiscRjmvjPEuy/fO4wM+1rqHkc2d61cJkkqHTbEHyx25t6a6nt/dBxjdzO8XK3q53Vn&#10;Py1V2RM+jB9KXV5Md7cgopninxhO8fkGSs508EfSQbSM0w13iQpmy+uUJ5Zk6xN1YGqRrTKQZSH/&#10;tyh/AQAA//8DAFBLAQItABQABgAIAAAAIQC2gziS/gAAAOEBAAATAAAAAAAAAAAAAAAAAAAAAABb&#10;Q29udGVudF9UeXBlc10ueG1sUEsBAi0AFAAGAAgAAAAhADj9If/WAAAAlAEAAAsAAAAAAAAAAAAA&#10;AAAALwEAAF9yZWxzLy5yZWxzUEsBAi0AFAAGAAgAAAAhALSW40EXAwAAlwYAAA4AAAAAAAAAAAAA&#10;AAAALgIAAGRycy9lMm9Eb2MueG1sUEsBAi0AFAAGAAgAAAAhAAg7siDhAAAADQEAAA8AAAAAAAAA&#10;AAAAAAAAcQUAAGRycy9kb3ducmV2LnhtbFBLBQYAAAAABAAEAPMAAAB/BgAAAAA=&#10;" stroked="f" strokecolor="black [0]" strokeweight="0" insetpen="t">
            <v:shadow color="#ccc"/>
            <o:lock v:ext="edit" shapetype="t"/>
            <v:textbox inset="2.85pt,2.85pt,2.85pt,2.85pt">
              <w:txbxContent>
                <w:p w:rsidR="00463D5C" w:rsidRDefault="00463D5C" w:rsidP="00463D5C">
                  <w:pPr>
                    <w:pStyle w:val="msoorganizationname2"/>
                    <w:widowControl w:val="0"/>
                    <w:rPr>
                      <w:rFonts w:ascii="Orthodox" w:hAnsi="Orthodox"/>
                      <w:sz w:val="40"/>
                      <w:szCs w:val="40"/>
                    </w:rPr>
                  </w:pPr>
                  <w:r>
                    <w:rPr>
                      <w:rFonts w:ascii="Orthodox" w:hAnsi="Orthodox"/>
                      <w:sz w:val="40"/>
                      <w:szCs w:val="40"/>
                    </w:rPr>
                    <w:t>Holy Trinity Orthodox Church</w:t>
                  </w:r>
                </w:p>
              </w:txbxContent>
            </v:textbox>
          </v:shape>
        </w:pict>
      </w: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Anthony </w:t>
      </w:r>
      <w:proofErr w:type="spellStart"/>
      <w:r>
        <w:rPr>
          <w:rFonts w:ascii="Times" w:hAnsi="Times"/>
          <w:b/>
          <w:sz w:val="24"/>
        </w:rPr>
        <w:t>Bichun</w:t>
      </w:r>
      <w:proofErr w:type="spellEnd"/>
      <w:r>
        <w:rPr>
          <w:rFonts w:ascii="Times" w:hAnsi="Times"/>
          <w:b/>
          <w:sz w:val="24"/>
        </w:rPr>
        <w:t xml:space="preserve"> Memorial </w:t>
      </w:r>
      <w:r w:rsidRPr="00E47923">
        <w:rPr>
          <w:rFonts w:ascii="Times" w:hAnsi="Times"/>
          <w:b/>
          <w:sz w:val="24"/>
        </w:rPr>
        <w:t>Scholarship Application</w:t>
      </w:r>
    </w:p>
    <w:p w:rsidR="00463D5C" w:rsidRPr="00E47923" w:rsidRDefault="007D6E81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2017</w:t>
      </w: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                                          </w:t>
      </w: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                                                 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>Name:  ____________________________________________________________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>Local Address:  _____________________________________________________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ab/>
        <w:t xml:space="preserve">              _____________________________________________________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 xml:space="preserve">Phone Number:  </w:t>
      </w:r>
      <w:r>
        <w:rPr>
          <w:rFonts w:ascii="Times" w:hAnsi="Times"/>
          <w:sz w:val="24"/>
        </w:rPr>
        <w:t>(</w:t>
      </w:r>
      <w:r w:rsidRPr="00E47923">
        <w:rPr>
          <w:rFonts w:ascii="Times" w:hAnsi="Times"/>
          <w:sz w:val="24"/>
        </w:rPr>
        <w:t>____</w:t>
      </w:r>
      <w:r>
        <w:rPr>
          <w:rFonts w:ascii="Times" w:hAnsi="Times"/>
          <w:sz w:val="24"/>
        </w:rPr>
        <w:t xml:space="preserve">) ___________      </w:t>
      </w: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F1347C">
        <w:rPr>
          <w:rFonts w:ascii="Times" w:hAnsi="Times"/>
          <w:b/>
          <w:bCs/>
          <w:sz w:val="24"/>
        </w:rPr>
        <w:t>High School Students</w:t>
      </w:r>
      <w:r>
        <w:rPr>
          <w:rFonts w:ascii="Times" w:hAnsi="Times"/>
          <w:sz w:val="24"/>
        </w:rPr>
        <w:t>: Name of High School______________________________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E47923">
        <w:rPr>
          <w:rFonts w:ascii="Times" w:hAnsi="Times"/>
          <w:b/>
          <w:sz w:val="24"/>
        </w:rPr>
        <w:t>Graduate Students</w:t>
      </w:r>
      <w:r w:rsidRPr="00E47923">
        <w:rPr>
          <w:rFonts w:ascii="Times" w:hAnsi="Times"/>
          <w:sz w:val="24"/>
        </w:rPr>
        <w:t>:  List all undergraduate and graduate colleges attended and degrees: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>___________________________________________________________________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>___________________________________________________________________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>___________________________________________________________________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b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E47923">
        <w:rPr>
          <w:rFonts w:ascii="Times" w:hAnsi="Times"/>
          <w:b/>
          <w:sz w:val="24"/>
        </w:rPr>
        <w:t xml:space="preserve">Undergraduate Students:  </w:t>
      </w:r>
      <w:r w:rsidRPr="00E47923">
        <w:rPr>
          <w:rFonts w:ascii="Times" w:hAnsi="Times"/>
          <w:sz w:val="24"/>
        </w:rPr>
        <w:t>List all undergraduate colleges attended and number of credits completed at each: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rPr>
          <w:rFonts w:ascii="Times" w:hAnsi="Times"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>___________________________________________________________________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>___________________________________________________________________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jc w:val="center"/>
        <w:rPr>
          <w:rFonts w:ascii="Times" w:hAnsi="Times"/>
          <w:b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>___________________________________________________________________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b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b/>
          <w:sz w:val="24"/>
        </w:rPr>
      </w:pPr>
      <w:r w:rsidRPr="00E47923">
        <w:rPr>
          <w:rFonts w:ascii="Times" w:hAnsi="Times"/>
          <w:sz w:val="24"/>
        </w:rPr>
        <w:t>What is your principal source of income:</w:t>
      </w:r>
      <w:r w:rsidRPr="00E47923">
        <w:rPr>
          <w:rFonts w:ascii="Times" w:hAnsi="Times"/>
          <w:b/>
          <w:sz w:val="24"/>
        </w:rPr>
        <w:t xml:space="preserve">  _______________________________?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b/>
          <w:sz w:val="24"/>
        </w:rPr>
      </w:pP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ind w:left="58"/>
        <w:rPr>
          <w:rFonts w:ascii="Times" w:hAnsi="Times"/>
          <w:b/>
          <w:sz w:val="24"/>
        </w:rPr>
      </w:pPr>
      <w:r w:rsidRPr="00E47923">
        <w:rPr>
          <w:rFonts w:ascii="Times" w:hAnsi="Times"/>
          <w:sz w:val="24"/>
        </w:rPr>
        <w:t>Are you currently employed?</w:t>
      </w:r>
      <w:r w:rsidRPr="00E47923">
        <w:rPr>
          <w:rFonts w:ascii="Times" w:hAnsi="Times"/>
          <w:b/>
          <w:sz w:val="24"/>
        </w:rPr>
        <w:t xml:space="preserve">  __________   </w:t>
      </w:r>
      <w:r w:rsidRPr="00E47923">
        <w:rPr>
          <w:rFonts w:ascii="Times" w:hAnsi="Times"/>
          <w:sz w:val="24"/>
        </w:rPr>
        <w:t>Job:</w:t>
      </w:r>
      <w:r w:rsidRPr="00E47923">
        <w:rPr>
          <w:rFonts w:ascii="Times" w:hAnsi="Times"/>
          <w:b/>
          <w:sz w:val="24"/>
        </w:rPr>
        <w:t xml:space="preserve">  ________________________</w:t>
      </w:r>
    </w:p>
    <w:p w:rsidR="00463D5C" w:rsidRPr="00E47923" w:rsidRDefault="00463D5C" w:rsidP="00463D5C">
      <w:pPr>
        <w:pStyle w:val="OmniPage2"/>
        <w:tabs>
          <w:tab w:val="left" w:pos="750"/>
          <w:tab w:val="left" w:pos="8640"/>
        </w:tabs>
        <w:rPr>
          <w:rFonts w:ascii="Times" w:hAnsi="Times"/>
          <w:b/>
          <w:sz w:val="24"/>
        </w:rPr>
      </w:pPr>
    </w:p>
    <w:p w:rsidR="004807B1" w:rsidRDefault="00463D5C" w:rsidP="00463D5C">
      <w:pPr>
        <w:pStyle w:val="OmniPage2"/>
        <w:tabs>
          <w:tab w:val="left" w:pos="750"/>
          <w:tab w:val="left" w:pos="8640"/>
        </w:tabs>
        <w:ind w:left="60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>Please submit the followin</w:t>
      </w:r>
      <w:r>
        <w:rPr>
          <w:rFonts w:ascii="Times" w:hAnsi="Times"/>
          <w:sz w:val="24"/>
        </w:rPr>
        <w:t xml:space="preserve">g materials </w:t>
      </w:r>
      <w:r w:rsidRPr="00E47923">
        <w:rPr>
          <w:rFonts w:ascii="Times" w:hAnsi="Times"/>
          <w:sz w:val="24"/>
        </w:rPr>
        <w:t xml:space="preserve">by </w:t>
      </w:r>
      <w:r w:rsidR="007D6E81">
        <w:rPr>
          <w:rFonts w:ascii="Times" w:hAnsi="Times"/>
          <w:b/>
          <w:bCs/>
          <w:sz w:val="24"/>
        </w:rPr>
        <w:t>May 21, 2017</w:t>
      </w:r>
      <w:r>
        <w:rPr>
          <w:rFonts w:ascii="Times" w:hAnsi="Times"/>
          <w:b/>
          <w:bCs/>
          <w:sz w:val="24"/>
        </w:rPr>
        <w:t xml:space="preserve"> to</w:t>
      </w:r>
      <w:r>
        <w:rPr>
          <w:rFonts w:ascii="Times" w:hAnsi="Times"/>
          <w:sz w:val="24"/>
        </w:rPr>
        <w:t xml:space="preserve"> HTOC Scholarship Committee,</w:t>
      </w:r>
    </w:p>
    <w:p w:rsidR="00463D5C" w:rsidRDefault="00463D5C" w:rsidP="00463D5C">
      <w:pPr>
        <w:pStyle w:val="OmniPage2"/>
        <w:tabs>
          <w:tab w:val="left" w:pos="750"/>
          <w:tab w:val="left" w:pos="8640"/>
        </w:tabs>
        <w:ind w:left="6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305 Washington St. PO BOX 2876, New  Britain Ct. </w:t>
      </w:r>
      <w:r w:rsidRPr="00124439">
        <w:rPr>
          <w:rFonts w:ascii="Times" w:hAnsi="Times"/>
          <w:sz w:val="24"/>
        </w:rPr>
        <w:t>06050-2876</w:t>
      </w:r>
    </w:p>
    <w:p w:rsidR="00463D5C" w:rsidRPr="006B2C7E" w:rsidRDefault="00463D5C" w:rsidP="00463D5C">
      <w:pPr>
        <w:pStyle w:val="OmniPage2"/>
        <w:tabs>
          <w:tab w:val="left" w:pos="750"/>
          <w:tab w:val="left" w:pos="8640"/>
        </w:tabs>
        <w:ind w:left="60"/>
        <w:rPr>
          <w:rFonts w:ascii="Times" w:hAnsi="Times"/>
          <w:b/>
          <w:bCs/>
          <w:sz w:val="24"/>
        </w:rPr>
      </w:pPr>
      <w:r w:rsidRPr="006B2C7E">
        <w:rPr>
          <w:rFonts w:ascii="Times" w:hAnsi="Times"/>
          <w:b/>
          <w:sz w:val="24"/>
        </w:rPr>
        <w:t>The scholarship will be presente</w:t>
      </w:r>
      <w:r>
        <w:rPr>
          <w:rFonts w:ascii="Times" w:hAnsi="Times"/>
          <w:b/>
          <w:sz w:val="24"/>
        </w:rPr>
        <w:t xml:space="preserve">d to the recipient(s) on </w:t>
      </w:r>
      <w:r w:rsidR="0002182A">
        <w:rPr>
          <w:rFonts w:ascii="Times" w:hAnsi="Times"/>
          <w:b/>
          <w:sz w:val="24"/>
        </w:rPr>
        <w:t>June 18, 2017</w:t>
      </w:r>
      <w:r w:rsidRPr="006B2C7E">
        <w:rPr>
          <w:rFonts w:ascii="Times" w:hAnsi="Times"/>
          <w:b/>
          <w:sz w:val="24"/>
        </w:rPr>
        <w:t xml:space="preserve"> after Liturgy </w:t>
      </w:r>
    </w:p>
    <w:p w:rsidR="00463D5C" w:rsidRPr="006B2C7E" w:rsidRDefault="00463D5C" w:rsidP="00463D5C">
      <w:pPr>
        <w:rPr>
          <w:rFonts w:ascii="Times" w:hAnsi="Times"/>
          <w:b/>
          <w:sz w:val="24"/>
        </w:rPr>
      </w:pPr>
    </w:p>
    <w:p w:rsidR="00463D5C" w:rsidRPr="00E47923" w:rsidRDefault="00463D5C" w:rsidP="00463D5C">
      <w:pPr>
        <w:pStyle w:val="OmniPage2"/>
        <w:numPr>
          <w:ilvl w:val="0"/>
          <w:numId w:val="1"/>
        </w:numPr>
        <w:spacing w:line="240" w:lineRule="auto"/>
        <w:ind w:right="45"/>
        <w:rPr>
          <w:rFonts w:ascii="Times" w:hAnsi="Times"/>
          <w:sz w:val="24"/>
        </w:rPr>
      </w:pPr>
      <w:r w:rsidRPr="00E47923">
        <w:rPr>
          <w:rFonts w:ascii="Times" w:hAnsi="Times"/>
          <w:b/>
          <w:sz w:val="24"/>
          <w:u w:val="single"/>
        </w:rPr>
        <w:t>Grade point average</w:t>
      </w:r>
      <w:r w:rsidRPr="00E47923">
        <w:rPr>
          <w:rFonts w:ascii="Times" w:hAnsi="Times"/>
          <w:sz w:val="24"/>
        </w:rPr>
        <w:t>:  Please submit a</w:t>
      </w:r>
      <w:r>
        <w:rPr>
          <w:rFonts w:ascii="Times" w:hAnsi="Times"/>
          <w:sz w:val="24"/>
        </w:rPr>
        <w:t xml:space="preserve"> copy of your </w:t>
      </w:r>
      <w:r w:rsidRPr="00E47923">
        <w:rPr>
          <w:rFonts w:ascii="Times" w:hAnsi="Times"/>
          <w:sz w:val="24"/>
        </w:rPr>
        <w:t>transcript with grades through the fall semester 20</w:t>
      </w:r>
      <w:r w:rsidR="0002182A">
        <w:rPr>
          <w:rFonts w:ascii="Times" w:hAnsi="Times"/>
          <w:sz w:val="24"/>
        </w:rPr>
        <w:t>17</w:t>
      </w:r>
      <w:r w:rsidRPr="00E47923">
        <w:rPr>
          <w:rFonts w:ascii="Times" w:hAnsi="Times"/>
          <w:sz w:val="24"/>
        </w:rPr>
        <w:t>.  Students may submit unofficial tr</w:t>
      </w:r>
      <w:r>
        <w:rPr>
          <w:rFonts w:ascii="Times" w:hAnsi="Times"/>
          <w:sz w:val="24"/>
        </w:rPr>
        <w:t xml:space="preserve">anscripts printed from the university’s </w:t>
      </w:r>
      <w:r w:rsidRPr="00E47923">
        <w:rPr>
          <w:rFonts w:ascii="Times" w:hAnsi="Times"/>
          <w:sz w:val="24"/>
        </w:rPr>
        <w:t>Website.</w:t>
      </w:r>
    </w:p>
    <w:p w:rsidR="00463D5C" w:rsidRPr="00E47923" w:rsidRDefault="00463D5C" w:rsidP="00463D5C">
      <w:pPr>
        <w:rPr>
          <w:rFonts w:ascii="Times" w:hAnsi="Times"/>
          <w:sz w:val="24"/>
        </w:rPr>
      </w:pPr>
    </w:p>
    <w:p w:rsidR="00463D5C" w:rsidRPr="00E47923" w:rsidRDefault="00463D5C" w:rsidP="004807B1">
      <w:pPr>
        <w:pStyle w:val="OmniPage2"/>
        <w:ind w:left="720" w:right="90" w:hanging="330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 xml:space="preserve"> B.  </w:t>
      </w:r>
      <w:r w:rsidRPr="00E47923">
        <w:rPr>
          <w:rFonts w:ascii="Times" w:hAnsi="Times"/>
          <w:b/>
          <w:sz w:val="24"/>
          <w:u w:val="single"/>
        </w:rPr>
        <w:t>Recommendation Letters</w:t>
      </w:r>
      <w:r w:rsidRPr="00E47923">
        <w:rPr>
          <w:rFonts w:ascii="Times" w:hAnsi="Times"/>
          <w:sz w:val="24"/>
        </w:rPr>
        <w:t xml:space="preserve">:  Please submit two (2) letters </w:t>
      </w:r>
      <w:r w:rsidR="004807B1">
        <w:rPr>
          <w:rFonts w:ascii="Times" w:hAnsi="Times"/>
          <w:sz w:val="24"/>
        </w:rPr>
        <w:t>of re</w:t>
      </w:r>
      <w:r w:rsidR="004807B1" w:rsidRPr="00E47923">
        <w:rPr>
          <w:rFonts w:ascii="Times" w:hAnsi="Times"/>
          <w:sz w:val="24"/>
        </w:rPr>
        <w:t>comm</w:t>
      </w:r>
      <w:r w:rsidR="004807B1">
        <w:rPr>
          <w:rFonts w:ascii="Times" w:hAnsi="Times"/>
          <w:sz w:val="24"/>
        </w:rPr>
        <w:t>endations</w:t>
      </w:r>
      <w:r>
        <w:rPr>
          <w:rFonts w:ascii="Times" w:hAnsi="Times"/>
          <w:sz w:val="24"/>
        </w:rPr>
        <w:t>.</w:t>
      </w:r>
      <w:r w:rsidRPr="00E47923">
        <w:rPr>
          <w:rFonts w:ascii="Times" w:hAnsi="Times"/>
          <w:sz w:val="24"/>
        </w:rPr>
        <w:t xml:space="preserve">  </w:t>
      </w:r>
    </w:p>
    <w:p w:rsidR="00463D5C" w:rsidRPr="00E47923" w:rsidRDefault="00463D5C" w:rsidP="00463D5C">
      <w:pPr>
        <w:rPr>
          <w:rFonts w:ascii="Times" w:hAnsi="Times"/>
          <w:sz w:val="24"/>
        </w:rPr>
      </w:pPr>
    </w:p>
    <w:p w:rsidR="00463D5C" w:rsidRDefault="00463D5C" w:rsidP="00463D5C">
      <w:pPr>
        <w:pStyle w:val="OmniPage2"/>
        <w:ind w:left="840" w:right="1140" w:hanging="390"/>
        <w:rPr>
          <w:rFonts w:ascii="Times" w:hAnsi="Times"/>
          <w:sz w:val="24"/>
        </w:rPr>
      </w:pPr>
      <w:r w:rsidRPr="00E47923">
        <w:rPr>
          <w:rFonts w:ascii="Times" w:hAnsi="Times"/>
          <w:sz w:val="24"/>
        </w:rPr>
        <w:t xml:space="preserve">C.  </w:t>
      </w:r>
      <w:r>
        <w:rPr>
          <w:rFonts w:ascii="Times" w:hAnsi="Times"/>
          <w:b/>
          <w:sz w:val="24"/>
          <w:u w:val="single"/>
        </w:rPr>
        <w:t>Essay</w:t>
      </w:r>
      <w:r>
        <w:rPr>
          <w:rFonts w:ascii="Times" w:hAnsi="Times"/>
          <w:sz w:val="24"/>
        </w:rPr>
        <w:t>:     This essay should be 250 words</w:t>
      </w:r>
      <w:r w:rsidRPr="00E47923">
        <w:rPr>
          <w:rFonts w:ascii="Times" w:hAnsi="Times"/>
          <w:sz w:val="24"/>
        </w:rPr>
        <w:t xml:space="preserve">. </w:t>
      </w:r>
    </w:p>
    <w:p w:rsidR="00463D5C" w:rsidRDefault="00463D5C" w:rsidP="00463D5C">
      <w:pPr>
        <w:pStyle w:val="OmniPage2"/>
        <w:ind w:left="840" w:right="1140" w:hanging="39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Please choose one of the two </w:t>
      </w:r>
    </w:p>
    <w:p w:rsidR="00463D5C" w:rsidRDefault="00463D5C" w:rsidP="00463D5C">
      <w:pPr>
        <w:pStyle w:val="OmniPage2"/>
        <w:ind w:left="840" w:right="1140" w:hanging="39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Matthew 25:34-40, Isaiah 58:6-11 </w:t>
      </w:r>
    </w:p>
    <w:p w:rsidR="00463D5C" w:rsidRDefault="00463D5C" w:rsidP="00463D5C">
      <w:pPr>
        <w:pStyle w:val="OmniPage2"/>
        <w:ind w:left="840" w:right="1140" w:hanging="390"/>
        <w:rPr>
          <w:rFonts w:ascii="Times" w:hAnsi="Times"/>
          <w:sz w:val="24"/>
        </w:rPr>
      </w:pPr>
      <w:r>
        <w:rPr>
          <w:rFonts w:ascii="Times" w:hAnsi="Times"/>
          <w:sz w:val="24"/>
        </w:rPr>
        <w:t>How has your life and activities mirror one of these passages?</w:t>
      </w:r>
    </w:p>
    <w:p w:rsidR="00463D5C" w:rsidRDefault="00463D5C" w:rsidP="00463D5C">
      <w:pPr>
        <w:pStyle w:val="OmniPage2"/>
        <w:ind w:left="840" w:right="1140" w:hanging="390"/>
        <w:rPr>
          <w:rFonts w:ascii="Times" w:hAnsi="Times"/>
          <w:sz w:val="24"/>
        </w:rPr>
      </w:pPr>
    </w:p>
    <w:p w:rsidR="00463D5C" w:rsidRDefault="00463D5C" w:rsidP="00463D5C">
      <w:pPr>
        <w:pStyle w:val="OmniPage2"/>
        <w:ind w:left="840" w:right="1140" w:hanging="390"/>
        <w:rPr>
          <w:rFonts w:ascii="Times" w:hAnsi="Times"/>
          <w:b/>
          <w:bCs/>
          <w:sz w:val="24"/>
        </w:rPr>
      </w:pPr>
      <w:r w:rsidRPr="0078429A">
        <w:rPr>
          <w:rFonts w:ascii="Times" w:hAnsi="Times"/>
          <w:b/>
          <w:bCs/>
          <w:sz w:val="24"/>
        </w:rPr>
        <w:t>MUST INCLUDE IN THE ESSAY</w:t>
      </w:r>
      <w:r>
        <w:rPr>
          <w:rFonts w:ascii="Times" w:hAnsi="Times"/>
          <w:b/>
          <w:bCs/>
          <w:sz w:val="24"/>
        </w:rPr>
        <w:t xml:space="preserve"> </w:t>
      </w:r>
    </w:p>
    <w:p w:rsidR="00463D5C" w:rsidRDefault="00463D5C" w:rsidP="004807B1">
      <w:pPr>
        <w:pStyle w:val="OmniPage2"/>
        <w:ind w:left="840" w:hanging="390"/>
        <w:rPr>
          <w:rFonts w:ascii="Times" w:hAnsi="Times"/>
          <w:sz w:val="24"/>
        </w:rPr>
      </w:pPr>
      <w:r w:rsidRPr="0078429A">
        <w:rPr>
          <w:rFonts w:ascii="Times" w:hAnsi="Times"/>
          <w:sz w:val="24"/>
        </w:rPr>
        <w:t xml:space="preserve">Matthew </w:t>
      </w:r>
      <w:r>
        <w:rPr>
          <w:rFonts w:ascii="Times" w:hAnsi="Times"/>
          <w:sz w:val="24"/>
        </w:rPr>
        <w:t xml:space="preserve">5:13-6 what ideas do you see for letting your “Lamp Shine” and helping your church grow? </w:t>
      </w:r>
    </w:p>
    <w:p w:rsidR="00463D5C" w:rsidRDefault="00463D5C" w:rsidP="00463D5C">
      <w:pPr>
        <w:pStyle w:val="OmniPage2"/>
        <w:ind w:left="840" w:right="1140" w:hanging="390"/>
        <w:rPr>
          <w:rFonts w:ascii="Times" w:hAnsi="Times"/>
          <w:sz w:val="24"/>
        </w:rPr>
      </w:pPr>
    </w:p>
    <w:p w:rsidR="00463D5C" w:rsidRPr="0078429A" w:rsidRDefault="00463D5C" w:rsidP="00463D5C">
      <w:pPr>
        <w:pStyle w:val="OmniPage2"/>
        <w:ind w:left="840" w:right="1140" w:hanging="390"/>
        <w:rPr>
          <w:rFonts w:ascii="Times" w:hAnsi="Times"/>
          <w:b/>
          <w:bCs/>
          <w:sz w:val="24"/>
        </w:rPr>
      </w:pPr>
      <w:r>
        <w:rPr>
          <w:rFonts w:ascii="Times" w:hAnsi="Times"/>
          <w:b/>
          <w:bCs/>
          <w:sz w:val="24"/>
        </w:rPr>
        <w:t xml:space="preserve">In the event that I </w:t>
      </w:r>
      <w:r w:rsidRPr="0078429A">
        <w:rPr>
          <w:rFonts w:ascii="Times" w:hAnsi="Times"/>
          <w:b/>
          <w:bCs/>
          <w:sz w:val="24"/>
        </w:rPr>
        <w:t>am a recipient of this scholarship and thereafter do</w:t>
      </w:r>
      <w:r>
        <w:rPr>
          <w:rFonts w:ascii="Times" w:hAnsi="Times"/>
          <w:b/>
          <w:bCs/>
          <w:sz w:val="24"/>
        </w:rPr>
        <w:t xml:space="preserve"> </w:t>
      </w:r>
      <w:r w:rsidRPr="0078429A">
        <w:rPr>
          <w:rFonts w:ascii="Times" w:hAnsi="Times"/>
          <w:b/>
          <w:bCs/>
          <w:sz w:val="24"/>
        </w:rPr>
        <w:t>not attend a higher education institution, I shall return the scholarship awarded to me</w:t>
      </w:r>
      <w:r>
        <w:rPr>
          <w:rFonts w:ascii="Times" w:hAnsi="Times"/>
          <w:b/>
          <w:bCs/>
          <w:sz w:val="24"/>
        </w:rPr>
        <w:t>.</w:t>
      </w:r>
      <w:r w:rsidRPr="0078429A">
        <w:rPr>
          <w:rFonts w:ascii="Times" w:hAnsi="Times"/>
          <w:b/>
          <w:bCs/>
          <w:sz w:val="24"/>
        </w:rPr>
        <w:t xml:space="preserve"> </w:t>
      </w:r>
    </w:p>
    <w:p w:rsidR="00463D5C" w:rsidRDefault="00463D5C" w:rsidP="00463D5C"/>
    <w:p w:rsidR="00463D5C" w:rsidRDefault="00463D5C" w:rsidP="00463D5C"/>
    <w:p w:rsidR="00463D5C" w:rsidRDefault="00463D5C" w:rsidP="00463D5C"/>
    <w:p w:rsidR="00463D5C" w:rsidRDefault="00463D5C" w:rsidP="00463D5C"/>
    <w:p w:rsidR="00463D5C" w:rsidRDefault="00463D5C" w:rsidP="00463D5C"/>
    <w:p w:rsidR="00463D5C" w:rsidRDefault="00463D5C" w:rsidP="00463D5C">
      <w:pPr>
        <w:rPr>
          <w:sz w:val="24"/>
          <w:szCs w:val="24"/>
        </w:rPr>
      </w:pPr>
      <w:r w:rsidRPr="0078429A">
        <w:rPr>
          <w:sz w:val="24"/>
          <w:szCs w:val="24"/>
        </w:rPr>
        <w:t>Signature</w:t>
      </w:r>
      <w:r>
        <w:rPr>
          <w:sz w:val="24"/>
          <w:szCs w:val="24"/>
        </w:rPr>
        <w:t>:</w:t>
      </w:r>
      <w:r w:rsidRPr="0078429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</w:t>
      </w:r>
    </w:p>
    <w:p w:rsidR="00463D5C" w:rsidRDefault="00463D5C" w:rsidP="00463D5C">
      <w:pPr>
        <w:rPr>
          <w:sz w:val="24"/>
          <w:szCs w:val="24"/>
        </w:rPr>
      </w:pPr>
    </w:p>
    <w:p w:rsidR="00463D5C" w:rsidRPr="0078429A" w:rsidRDefault="00463D5C" w:rsidP="00463D5C">
      <w:pPr>
        <w:rPr>
          <w:sz w:val="24"/>
          <w:szCs w:val="24"/>
        </w:rPr>
      </w:pPr>
      <w:r>
        <w:rPr>
          <w:sz w:val="24"/>
          <w:szCs w:val="24"/>
        </w:rPr>
        <w:t>Date: ____________________________</w:t>
      </w:r>
    </w:p>
    <w:p w:rsidR="00E95E9C" w:rsidRDefault="00E95E9C"/>
    <w:sectPr w:rsidR="00E95E9C" w:rsidSect="002F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thodo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35B56"/>
    <w:multiLevelType w:val="hybridMultilevel"/>
    <w:tmpl w:val="12C09A0E"/>
    <w:lvl w:ilvl="0" w:tplc="78F6D600">
      <w:start w:val="1"/>
      <w:numFmt w:val="upperLetter"/>
      <w:lvlText w:val="%1.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D5C"/>
    <w:rsid w:val="00001C9D"/>
    <w:rsid w:val="00020747"/>
    <w:rsid w:val="0002182A"/>
    <w:rsid w:val="00094F69"/>
    <w:rsid w:val="000953F7"/>
    <w:rsid w:val="000B02E1"/>
    <w:rsid w:val="000B2E94"/>
    <w:rsid w:val="000B6E37"/>
    <w:rsid w:val="00103704"/>
    <w:rsid w:val="00120D6E"/>
    <w:rsid w:val="001474AA"/>
    <w:rsid w:val="00163B59"/>
    <w:rsid w:val="00173BB0"/>
    <w:rsid w:val="00183144"/>
    <w:rsid w:val="0018491E"/>
    <w:rsid w:val="00184AC7"/>
    <w:rsid w:val="00197475"/>
    <w:rsid w:val="001A0A93"/>
    <w:rsid w:val="001C41AC"/>
    <w:rsid w:val="001C72F6"/>
    <w:rsid w:val="001D30DA"/>
    <w:rsid w:val="001D5688"/>
    <w:rsid w:val="001F0205"/>
    <w:rsid w:val="001F1272"/>
    <w:rsid w:val="00211515"/>
    <w:rsid w:val="00251562"/>
    <w:rsid w:val="002517C7"/>
    <w:rsid w:val="00251956"/>
    <w:rsid w:val="0025536E"/>
    <w:rsid w:val="00265300"/>
    <w:rsid w:val="0026603A"/>
    <w:rsid w:val="0026651B"/>
    <w:rsid w:val="002B3F67"/>
    <w:rsid w:val="002D329E"/>
    <w:rsid w:val="002E2F26"/>
    <w:rsid w:val="002E5E9B"/>
    <w:rsid w:val="002E5EA9"/>
    <w:rsid w:val="002F50C1"/>
    <w:rsid w:val="0031611C"/>
    <w:rsid w:val="003243B8"/>
    <w:rsid w:val="003439F5"/>
    <w:rsid w:val="003452E7"/>
    <w:rsid w:val="00395F93"/>
    <w:rsid w:val="003C3953"/>
    <w:rsid w:val="003C5F39"/>
    <w:rsid w:val="003C7D7E"/>
    <w:rsid w:val="003E23D1"/>
    <w:rsid w:val="003F275C"/>
    <w:rsid w:val="00401073"/>
    <w:rsid w:val="0040322C"/>
    <w:rsid w:val="00406F8D"/>
    <w:rsid w:val="004131ED"/>
    <w:rsid w:val="00430635"/>
    <w:rsid w:val="0043781D"/>
    <w:rsid w:val="00463D5C"/>
    <w:rsid w:val="00467824"/>
    <w:rsid w:val="004807B1"/>
    <w:rsid w:val="0049582B"/>
    <w:rsid w:val="004B503C"/>
    <w:rsid w:val="004B5084"/>
    <w:rsid w:val="00504B47"/>
    <w:rsid w:val="005151DB"/>
    <w:rsid w:val="00534D80"/>
    <w:rsid w:val="00540003"/>
    <w:rsid w:val="00567C84"/>
    <w:rsid w:val="0059006B"/>
    <w:rsid w:val="005B0A5A"/>
    <w:rsid w:val="005C541D"/>
    <w:rsid w:val="005D16AF"/>
    <w:rsid w:val="005E669B"/>
    <w:rsid w:val="0060112D"/>
    <w:rsid w:val="006017DD"/>
    <w:rsid w:val="0062434B"/>
    <w:rsid w:val="006508CD"/>
    <w:rsid w:val="006604BB"/>
    <w:rsid w:val="006A0AC5"/>
    <w:rsid w:val="006C4E8B"/>
    <w:rsid w:val="006F7FF0"/>
    <w:rsid w:val="00700422"/>
    <w:rsid w:val="00712BE4"/>
    <w:rsid w:val="00715168"/>
    <w:rsid w:val="0075193A"/>
    <w:rsid w:val="007708E7"/>
    <w:rsid w:val="007806FF"/>
    <w:rsid w:val="007A4EE9"/>
    <w:rsid w:val="007B09D6"/>
    <w:rsid w:val="007B5E9D"/>
    <w:rsid w:val="007B7873"/>
    <w:rsid w:val="007C6E8D"/>
    <w:rsid w:val="007D3BFB"/>
    <w:rsid w:val="007D6E81"/>
    <w:rsid w:val="00841EEA"/>
    <w:rsid w:val="00842AFB"/>
    <w:rsid w:val="00844939"/>
    <w:rsid w:val="008533AE"/>
    <w:rsid w:val="00857F75"/>
    <w:rsid w:val="0087709F"/>
    <w:rsid w:val="0088006B"/>
    <w:rsid w:val="0089640D"/>
    <w:rsid w:val="008B24F3"/>
    <w:rsid w:val="008D5AD0"/>
    <w:rsid w:val="00911FC1"/>
    <w:rsid w:val="00923ADF"/>
    <w:rsid w:val="00926943"/>
    <w:rsid w:val="00932192"/>
    <w:rsid w:val="00934502"/>
    <w:rsid w:val="00934A6E"/>
    <w:rsid w:val="0094703F"/>
    <w:rsid w:val="00962A54"/>
    <w:rsid w:val="009715DB"/>
    <w:rsid w:val="00997872"/>
    <w:rsid w:val="009B5F60"/>
    <w:rsid w:val="009D7068"/>
    <w:rsid w:val="00A34272"/>
    <w:rsid w:val="00A34EE0"/>
    <w:rsid w:val="00A40DA5"/>
    <w:rsid w:val="00AA16C5"/>
    <w:rsid w:val="00AB2FC4"/>
    <w:rsid w:val="00AC1E1F"/>
    <w:rsid w:val="00B07990"/>
    <w:rsid w:val="00B21D54"/>
    <w:rsid w:val="00B30007"/>
    <w:rsid w:val="00B3312A"/>
    <w:rsid w:val="00B6008A"/>
    <w:rsid w:val="00B91813"/>
    <w:rsid w:val="00B95E84"/>
    <w:rsid w:val="00BC09D9"/>
    <w:rsid w:val="00BD29C5"/>
    <w:rsid w:val="00C021DB"/>
    <w:rsid w:val="00C34F74"/>
    <w:rsid w:val="00CC0C8B"/>
    <w:rsid w:val="00D31EB3"/>
    <w:rsid w:val="00D56483"/>
    <w:rsid w:val="00D57236"/>
    <w:rsid w:val="00D7286D"/>
    <w:rsid w:val="00D8130D"/>
    <w:rsid w:val="00D85555"/>
    <w:rsid w:val="00D95DD4"/>
    <w:rsid w:val="00DA3C73"/>
    <w:rsid w:val="00DD121A"/>
    <w:rsid w:val="00E2496C"/>
    <w:rsid w:val="00E6083C"/>
    <w:rsid w:val="00E832AD"/>
    <w:rsid w:val="00E95E9C"/>
    <w:rsid w:val="00EC1E34"/>
    <w:rsid w:val="00ED43CF"/>
    <w:rsid w:val="00EE23DC"/>
    <w:rsid w:val="00F05AAF"/>
    <w:rsid w:val="00F11DD4"/>
    <w:rsid w:val="00F63BD1"/>
    <w:rsid w:val="00FE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rsid w:val="00463D5C"/>
    <w:pPr>
      <w:spacing w:line="280" w:lineRule="exact"/>
    </w:pPr>
  </w:style>
  <w:style w:type="paragraph" w:customStyle="1" w:styleId="msoorganizationname2">
    <w:name w:val="msoorganizationname2"/>
    <w:rsid w:val="00463D5C"/>
    <w:pPr>
      <w:spacing w:after="0" w:line="271" w:lineRule="auto"/>
    </w:pPr>
    <w:rPr>
      <w:rFonts w:ascii="Franklin Gothic Demi" w:eastAsia="Times New Roman" w:hAnsi="Franklin Gothic Demi" w:cs="Times New Roman"/>
      <w:color w:val="000000"/>
      <w:kern w:val="28"/>
      <w:sz w:val="23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rsid w:val="00463D5C"/>
    <w:pPr>
      <w:spacing w:line="280" w:lineRule="exact"/>
    </w:pPr>
  </w:style>
  <w:style w:type="paragraph" w:customStyle="1" w:styleId="msoorganizationname2">
    <w:name w:val="msoorganizationname2"/>
    <w:rsid w:val="00463D5C"/>
    <w:pPr>
      <w:spacing w:after="0" w:line="271" w:lineRule="auto"/>
    </w:pPr>
    <w:rPr>
      <w:rFonts w:ascii="Franklin Gothic Demi" w:eastAsia="Times New Roman" w:hAnsi="Franklin Gothic Demi" w:cs="Times New Roman"/>
      <w:color w:val="000000"/>
      <w:kern w:val="28"/>
      <w:sz w:val="23"/>
      <w:szCs w:val="28"/>
      <w:lang w:val="en-US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David Koles</cp:lastModifiedBy>
  <cp:revision>2</cp:revision>
  <dcterms:created xsi:type="dcterms:W3CDTF">2017-04-27T19:31:00Z</dcterms:created>
  <dcterms:modified xsi:type="dcterms:W3CDTF">2017-04-27T19:31:00Z</dcterms:modified>
</cp:coreProperties>
</file>